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68" w:rsidRDefault="00D41E68" w:rsidP="00B40663">
      <w:pPr>
        <w:jc w:val="center"/>
        <w:rPr>
          <w:b/>
          <w:u w:val="single"/>
        </w:rPr>
      </w:pPr>
    </w:p>
    <w:p w:rsidR="00D41E68" w:rsidRDefault="00D41E68" w:rsidP="00B40663">
      <w:pPr>
        <w:jc w:val="center"/>
        <w:rPr>
          <w:b/>
          <w:u w:val="single"/>
        </w:rPr>
      </w:pPr>
    </w:p>
    <w:p w:rsidR="00B40663" w:rsidRPr="00596FF2" w:rsidRDefault="00220DCB" w:rsidP="00B40663">
      <w:pPr>
        <w:jc w:val="center"/>
        <w:rPr>
          <w:u w:val="single"/>
        </w:rPr>
      </w:pPr>
      <w:r w:rsidRPr="00596FF2">
        <w:rPr>
          <w:b/>
          <w:u w:val="single"/>
        </w:rPr>
        <w:t xml:space="preserve">EXTRATO DE </w:t>
      </w:r>
      <w:r w:rsidR="00452EB1">
        <w:rPr>
          <w:b/>
          <w:u w:val="single"/>
        </w:rPr>
        <w:t>JULGAMENTO DE HABILITAÇÃO</w:t>
      </w:r>
    </w:p>
    <w:p w:rsidR="00B40663" w:rsidRPr="00596FF2" w:rsidRDefault="00B40663" w:rsidP="00B40663">
      <w:pPr>
        <w:jc w:val="center"/>
      </w:pPr>
    </w:p>
    <w:p w:rsidR="0040189A" w:rsidRDefault="0040189A" w:rsidP="00220DCB"/>
    <w:p w:rsidR="00D41E68" w:rsidRDefault="00D41E68" w:rsidP="00220DCB"/>
    <w:p w:rsidR="00326368" w:rsidRDefault="00326368" w:rsidP="00220DCB"/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Arial Black"/>
          <w:b/>
          <w:bCs/>
        </w:rPr>
      </w:pPr>
      <w:r w:rsidRPr="00596FF2">
        <w:rPr>
          <w:rFonts w:eastAsia="Arial Black"/>
          <w:b/>
          <w:bCs/>
        </w:rPr>
        <w:t>CARTA CONVITE Nº 00</w:t>
      </w:r>
      <w:r w:rsidR="00512331">
        <w:rPr>
          <w:rFonts w:eastAsia="Arial Black"/>
          <w:b/>
          <w:bCs/>
        </w:rPr>
        <w:t>3</w:t>
      </w:r>
      <w:r w:rsidRPr="00596FF2">
        <w:rPr>
          <w:rFonts w:eastAsia="Arial Black"/>
          <w:b/>
          <w:bCs/>
        </w:rPr>
        <w:t>/20</w:t>
      </w:r>
      <w:r w:rsidR="00D41E68">
        <w:rPr>
          <w:rFonts w:eastAsia="Arial Black"/>
          <w:b/>
          <w:bCs/>
        </w:rPr>
        <w:t>20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Arial Black"/>
          <w:b/>
        </w:rPr>
      </w:pPr>
      <w:r w:rsidRPr="00596FF2">
        <w:rPr>
          <w:rFonts w:eastAsia="Arial Black"/>
          <w:b/>
          <w:bCs/>
        </w:rPr>
        <w:t>PROCESSO LICITATÓRIO Nº 0</w:t>
      </w:r>
      <w:r w:rsidR="00512331">
        <w:rPr>
          <w:rFonts w:eastAsia="Arial Black"/>
          <w:b/>
          <w:bCs/>
        </w:rPr>
        <w:t>10</w:t>
      </w:r>
      <w:r w:rsidRPr="00596FF2">
        <w:rPr>
          <w:rFonts w:eastAsia="Arial Black"/>
          <w:b/>
          <w:bCs/>
        </w:rPr>
        <w:t>/20</w:t>
      </w:r>
      <w:r w:rsidR="00D41E68">
        <w:rPr>
          <w:rFonts w:eastAsia="Arial Black"/>
          <w:b/>
          <w:bCs/>
        </w:rPr>
        <w:t>20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Arial Black"/>
          <w:b/>
        </w:rPr>
      </w:pPr>
      <w:r w:rsidRPr="00596FF2">
        <w:rPr>
          <w:rFonts w:eastAsia="Arial Black"/>
          <w:b/>
          <w:bCs/>
        </w:rPr>
        <w:t xml:space="preserve">PROCESSO ADMINISTRATIVO N° </w:t>
      </w:r>
      <w:r w:rsidR="00F9754E">
        <w:rPr>
          <w:rFonts w:eastAsia="Arial Black"/>
          <w:b/>
          <w:bCs/>
        </w:rPr>
        <w:t>25</w:t>
      </w:r>
      <w:r w:rsidR="00512331">
        <w:rPr>
          <w:rFonts w:eastAsia="Arial Black"/>
          <w:b/>
          <w:bCs/>
        </w:rPr>
        <w:t>2</w:t>
      </w:r>
      <w:r w:rsidR="00D41E68">
        <w:rPr>
          <w:rFonts w:eastAsia="Arial Black"/>
          <w:b/>
          <w:bCs/>
        </w:rPr>
        <w:t>/2020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Arial Black"/>
          <w:b/>
        </w:rPr>
      </w:pPr>
      <w:r w:rsidRPr="00596FF2">
        <w:rPr>
          <w:rFonts w:eastAsia="Arial Black"/>
          <w:b/>
        </w:rPr>
        <w:t xml:space="preserve">TIPO: </w:t>
      </w:r>
      <w:r w:rsidRPr="00162EBE">
        <w:rPr>
          <w:b/>
          <w:color w:val="000000"/>
        </w:rPr>
        <w:t xml:space="preserve"> MENOR PREÇO GLOBAL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</w:rPr>
      </w:pP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</w:pPr>
      <w:r w:rsidRPr="00596FF2">
        <w:rPr>
          <w:b/>
        </w:rPr>
        <w:t>OBJETO</w:t>
      </w:r>
      <w:r w:rsidRPr="00596FF2">
        <w:t>:</w:t>
      </w:r>
      <w:r>
        <w:t xml:space="preserve"> </w:t>
      </w:r>
      <w:r w:rsidRPr="00162EBE">
        <w:rPr>
          <w:rFonts w:eastAsia="Arial"/>
          <w:b/>
          <w:color w:val="000000" w:themeColor="text1"/>
        </w:rPr>
        <w:t xml:space="preserve"> </w:t>
      </w:r>
      <w:r w:rsidR="00512331">
        <w:rPr>
          <w:rFonts w:eastAsia="Arial"/>
          <w:b/>
          <w:color w:val="000000" w:themeColor="text1"/>
        </w:rPr>
        <w:t>Contratação de empresa especializada na prestação de serviços de provedor de acesso à internet.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</w:p>
    <w:p w:rsidR="00452EB1" w:rsidRPr="00452EB1" w:rsidRDefault="00452EB1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Arial"/>
        </w:rPr>
      </w:pPr>
      <w:r>
        <w:rPr>
          <w:rFonts w:eastAsia="Arial"/>
        </w:rPr>
        <w:t xml:space="preserve">A Comissão Permanente de Licitação desta autarquia informa que houve somente </w:t>
      </w:r>
      <w:r w:rsidR="00512331">
        <w:rPr>
          <w:rFonts w:eastAsia="Arial"/>
        </w:rPr>
        <w:t xml:space="preserve">duas </w:t>
      </w:r>
      <w:r>
        <w:rPr>
          <w:rFonts w:eastAsia="Arial"/>
        </w:rPr>
        <w:t>empresa</w:t>
      </w:r>
      <w:r w:rsidR="00512331">
        <w:rPr>
          <w:rFonts w:eastAsia="Arial"/>
        </w:rPr>
        <w:t>s</w:t>
      </w:r>
      <w:r>
        <w:rPr>
          <w:rFonts w:eastAsia="Arial"/>
        </w:rPr>
        <w:t xml:space="preserve"> interessada</w:t>
      </w:r>
      <w:r w:rsidR="00512331">
        <w:rPr>
          <w:rFonts w:eastAsia="Arial"/>
        </w:rPr>
        <w:t>s</w:t>
      </w:r>
      <w:r>
        <w:rPr>
          <w:rFonts w:eastAsia="Arial"/>
        </w:rPr>
        <w:t xml:space="preserve"> apresentando envelope</w:t>
      </w:r>
      <w:r w:rsidR="00F9754E">
        <w:rPr>
          <w:rFonts w:eastAsia="Arial"/>
        </w:rPr>
        <w:t>s</w:t>
      </w:r>
      <w:r>
        <w:rPr>
          <w:rFonts w:eastAsia="Arial"/>
        </w:rPr>
        <w:t xml:space="preserve"> nesta data. Conforme discriminado em ata, </w:t>
      </w:r>
      <w:r w:rsidR="00F9754E">
        <w:rPr>
          <w:rFonts w:eastAsia="Arial"/>
        </w:rPr>
        <w:t>fica estabelecido novo prazo até 0</w:t>
      </w:r>
      <w:r w:rsidR="00512331">
        <w:rPr>
          <w:rFonts w:eastAsia="Arial"/>
        </w:rPr>
        <w:t>5</w:t>
      </w:r>
      <w:bookmarkStart w:id="0" w:name="_GoBack"/>
      <w:bookmarkEnd w:id="0"/>
      <w:r w:rsidR="00F9754E">
        <w:rPr>
          <w:rFonts w:eastAsia="Arial"/>
        </w:rPr>
        <w:t xml:space="preserve">/10/2020 às 09:00h. </w:t>
      </w:r>
      <w:r>
        <w:rPr>
          <w:rFonts w:eastAsia="Arial"/>
        </w:rPr>
        <w:t>para entrega e abertura dos envelopes de habilitação e proposta conforme edital.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</w:rPr>
      </w:pP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596FF2">
        <w:rPr>
          <w:b/>
          <w:color w:val="000000"/>
        </w:rPr>
        <w:t>O EDITAL NA INTEGRA ESTÁ A DISPOSIÇÃO NO SITE:</w:t>
      </w:r>
      <w:r w:rsidRPr="00596FF2">
        <w:rPr>
          <w:b/>
        </w:rPr>
        <w:t>www.sisprem.santanadolivramento.rs.gov.br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452EB1" w:rsidRDefault="00452EB1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link"/>
          <w:b/>
        </w:rPr>
      </w:pPr>
      <w:r w:rsidRPr="007314E3">
        <w:rPr>
          <w:b/>
        </w:rPr>
        <w:t xml:space="preserve">ATA NA ÍNTEGRA: </w:t>
      </w:r>
      <w:r w:rsidRPr="00452EB1">
        <w:rPr>
          <w:rStyle w:val="Hyperlink"/>
          <w:color w:val="auto"/>
          <w:u w:val="none"/>
        </w:rPr>
        <w:t>www.sispremsantanadolivramento.rs.gov.br</w:t>
      </w:r>
    </w:p>
    <w:p w:rsidR="00452EB1" w:rsidRDefault="00452EB1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96FF2">
        <w:rPr>
          <w:b/>
        </w:rPr>
        <w:t>PARA MAIORES INFORMAÇÕES</w:t>
      </w:r>
      <w:r w:rsidRPr="00596FF2">
        <w:t>:</w:t>
      </w:r>
      <w:r w:rsidR="00452EB1">
        <w:t xml:space="preserve"> com a</w:t>
      </w:r>
      <w:r w:rsidRPr="00596FF2">
        <w:t xml:space="preserve"> Comissão de Licitações </w:t>
      </w:r>
      <w:r w:rsidR="00452EB1">
        <w:t xml:space="preserve">pelo </w:t>
      </w:r>
      <w:r w:rsidR="00452EB1" w:rsidRPr="00596FF2">
        <w:t>e-mail licitacoes.sisprem@hotmail.com</w:t>
      </w:r>
      <w:r w:rsidR="00452EB1">
        <w:t xml:space="preserve"> ou nos telefones </w:t>
      </w:r>
      <w:r w:rsidR="00452EB1" w:rsidRPr="00452EB1">
        <w:t>(55) 3242-1966 / 3241-5074 / 3244-3564</w:t>
      </w:r>
      <w:r w:rsidRPr="00596FF2">
        <w:t>, de segunda a sexta-feira das 08h às 1</w:t>
      </w:r>
      <w:r w:rsidR="00452EB1">
        <w:t>2</w:t>
      </w:r>
      <w:r w:rsidRPr="00596FF2">
        <w:t>h</w:t>
      </w:r>
      <w:r w:rsidR="00452EB1">
        <w:t>.</w:t>
      </w:r>
      <w:r w:rsidRPr="00596FF2">
        <w:t xml:space="preserve"> </w:t>
      </w:r>
    </w:p>
    <w:p w:rsidR="00326368" w:rsidRPr="00596FF2" w:rsidRDefault="00326368" w:rsidP="0032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26368" w:rsidRPr="00596FF2" w:rsidSect="00B919EE">
      <w:headerReference w:type="default" r:id="rId7"/>
      <w:footerReference w:type="default" r:id="rId8"/>
      <w:pgSz w:w="11906" w:h="16838"/>
      <w:pgMar w:top="680" w:right="851" w:bottom="680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57" w:rsidRDefault="00382A57">
      <w:r>
        <w:separator/>
      </w:r>
    </w:p>
  </w:endnote>
  <w:endnote w:type="continuationSeparator" w:id="0">
    <w:p w:rsidR="00382A57" w:rsidRDefault="0038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B14" w:rsidRDefault="008B5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20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Rua Duque de Caxias, 16</w:t>
    </w:r>
    <w:r w:rsidR="00D41E68">
      <w:rPr>
        <w:rFonts w:ascii="Arial" w:eastAsia="Arial" w:hAnsi="Arial" w:cs="Arial"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t>4</w:t>
    </w:r>
    <w:r w:rsidR="00452EB1">
      <w:rPr>
        <w:rFonts w:ascii="Arial" w:eastAsia="Arial" w:hAnsi="Arial" w:cs="Arial"/>
        <w:color w:val="000000"/>
        <w:sz w:val="18"/>
        <w:szCs w:val="18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t>– Centro – Sant’Ana do Livramento – RS</w:t>
    </w:r>
  </w:p>
  <w:p w:rsidR="008B5B14" w:rsidRDefault="008B5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CEP 97573-460 – Fone (055) 3242-1966 / 3244-3564</w:t>
    </w:r>
  </w:p>
  <w:p w:rsidR="008B5B14" w:rsidRDefault="00512331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Arial" w:eastAsia="Arial" w:hAnsi="Arial" w:cs="Arial"/>
        <w:color w:val="000000"/>
        <w:sz w:val="18"/>
        <w:szCs w:val="18"/>
      </w:rPr>
    </w:pPr>
    <w:hyperlink r:id="rId1">
      <w:r w:rsidR="008B5B14">
        <w:rPr>
          <w:rFonts w:ascii="Arial" w:eastAsia="Arial" w:hAnsi="Arial" w:cs="Arial"/>
          <w:color w:val="0000FF"/>
          <w:sz w:val="18"/>
          <w:szCs w:val="18"/>
          <w:u w:val="single"/>
        </w:rPr>
        <w:t>www.sisprem.santanadolivramento.rs.gov.br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57" w:rsidRDefault="00382A57">
      <w:r>
        <w:separator/>
      </w:r>
    </w:p>
  </w:footnote>
  <w:footnote w:type="continuationSeparator" w:id="0">
    <w:p w:rsidR="00382A57" w:rsidRDefault="00382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68" w:rsidRDefault="00D41E68" w:rsidP="00D41E68">
    <w:pPr>
      <w:jc w:val="center"/>
      <w:outlineLvl w:val="0"/>
      <w:rPr>
        <w:rFonts w:ascii="Arial" w:hAnsi="Arial" w:cs="Arial"/>
        <w:bCs/>
      </w:rPr>
    </w:pPr>
    <w:r w:rsidRPr="00563E44">
      <w:rPr>
        <w:rFonts w:ascii="Palatino Linotype" w:hAnsi="Palatino Linotype" w:cs="Arial"/>
        <w:b/>
        <w:noProof/>
      </w:rPr>
      <w:drawing>
        <wp:anchor distT="0" distB="0" distL="114300" distR="114300" simplePos="0" relativeHeight="251659264" behindDoc="0" locked="0" layoutInCell="1" allowOverlap="1" wp14:anchorId="185450EB" wp14:editId="75B10782">
          <wp:simplePos x="0" y="0"/>
          <wp:positionH relativeFrom="margin">
            <wp:posOffset>5162550</wp:posOffset>
          </wp:positionH>
          <wp:positionV relativeFrom="paragraph">
            <wp:posOffset>50800</wp:posOffset>
          </wp:positionV>
          <wp:extent cx="1311275" cy="336550"/>
          <wp:effectExtent l="0" t="0" r="3175" b="6350"/>
          <wp:wrapNone/>
          <wp:docPr id="12" name="Imagem 12" descr="LOGO_SISP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ISPR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2379F2A6" wp14:editId="185E9DDA">
          <wp:simplePos x="0" y="0"/>
          <wp:positionH relativeFrom="margin">
            <wp:posOffset>219075</wp:posOffset>
          </wp:positionH>
          <wp:positionV relativeFrom="paragraph">
            <wp:posOffset>-110490</wp:posOffset>
          </wp:positionV>
          <wp:extent cx="775970" cy="701675"/>
          <wp:effectExtent l="0" t="0" r="5080" b="3175"/>
          <wp:wrapNone/>
          <wp:docPr id="13" name="Imagem 13" descr="Descrição: Descrição: Descrição: Novo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Novo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Cs/>
      </w:rPr>
      <w:t>ESTADO DO RIO GRANDE DO SUL</w:t>
    </w:r>
  </w:p>
  <w:p w:rsidR="00D41E68" w:rsidRDefault="00D41E68" w:rsidP="00D41E68">
    <w:pPr>
      <w:jc w:val="center"/>
      <w:outlineLvl w:val="0"/>
      <w:rPr>
        <w:rFonts w:ascii="Arial" w:hAnsi="Arial" w:cs="Arial"/>
        <w:bCs/>
      </w:rPr>
    </w:pPr>
    <w:r>
      <w:rPr>
        <w:rFonts w:ascii="Arial" w:hAnsi="Arial" w:cs="Arial"/>
        <w:bCs/>
      </w:rPr>
      <w:t>MUNICÍPIO DE SANTANA DO LIVRAMENTO</w:t>
    </w:r>
  </w:p>
  <w:p w:rsidR="00D41E68" w:rsidRPr="006F15DB" w:rsidRDefault="00D41E68" w:rsidP="00D41E68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SISTEMA DE PREVIDÊNCIA MUNICIPAL</w:t>
    </w:r>
  </w:p>
  <w:p w:rsidR="008B5B14" w:rsidRDefault="008B5B14" w:rsidP="00D41E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7ED"/>
    <w:multiLevelType w:val="multilevel"/>
    <w:tmpl w:val="CAC8E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E52A58"/>
    <w:multiLevelType w:val="hybridMultilevel"/>
    <w:tmpl w:val="480ED7D2"/>
    <w:lvl w:ilvl="0" w:tplc="080619B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E29"/>
    <w:multiLevelType w:val="hybridMultilevel"/>
    <w:tmpl w:val="4EE07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03E5"/>
    <w:multiLevelType w:val="hybridMultilevel"/>
    <w:tmpl w:val="297E0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C344B"/>
    <w:multiLevelType w:val="multilevel"/>
    <w:tmpl w:val="CAC8E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04F073B"/>
    <w:multiLevelType w:val="hybridMultilevel"/>
    <w:tmpl w:val="036A6500"/>
    <w:lvl w:ilvl="0" w:tplc="080619B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064C6"/>
    <w:multiLevelType w:val="hybridMultilevel"/>
    <w:tmpl w:val="15748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F5"/>
    <w:rsid w:val="00004014"/>
    <w:rsid w:val="00081FE5"/>
    <w:rsid w:val="001203FB"/>
    <w:rsid w:val="0016096D"/>
    <w:rsid w:val="00180E1E"/>
    <w:rsid w:val="00204E2B"/>
    <w:rsid w:val="00220DCB"/>
    <w:rsid w:val="00225510"/>
    <w:rsid w:val="00237B7F"/>
    <w:rsid w:val="002534DC"/>
    <w:rsid w:val="002853E2"/>
    <w:rsid w:val="0029149B"/>
    <w:rsid w:val="002C2431"/>
    <w:rsid w:val="002C44A5"/>
    <w:rsid w:val="002D0C8E"/>
    <w:rsid w:val="002D18B6"/>
    <w:rsid w:val="00326368"/>
    <w:rsid w:val="00362988"/>
    <w:rsid w:val="00382A57"/>
    <w:rsid w:val="003B198F"/>
    <w:rsid w:val="003F541C"/>
    <w:rsid w:val="003F5656"/>
    <w:rsid w:val="0040189A"/>
    <w:rsid w:val="0041119C"/>
    <w:rsid w:val="00432747"/>
    <w:rsid w:val="00452EB1"/>
    <w:rsid w:val="00454AF8"/>
    <w:rsid w:val="00480371"/>
    <w:rsid w:val="00496151"/>
    <w:rsid w:val="004969B5"/>
    <w:rsid w:val="00512331"/>
    <w:rsid w:val="00596FF2"/>
    <w:rsid w:val="00651166"/>
    <w:rsid w:val="00657479"/>
    <w:rsid w:val="006867B9"/>
    <w:rsid w:val="007504A3"/>
    <w:rsid w:val="0076553F"/>
    <w:rsid w:val="007E4990"/>
    <w:rsid w:val="008176BB"/>
    <w:rsid w:val="008228E1"/>
    <w:rsid w:val="00833563"/>
    <w:rsid w:val="0083750F"/>
    <w:rsid w:val="0085478A"/>
    <w:rsid w:val="008979F5"/>
    <w:rsid w:val="008A063E"/>
    <w:rsid w:val="008B5B14"/>
    <w:rsid w:val="008B6639"/>
    <w:rsid w:val="00915794"/>
    <w:rsid w:val="009F0EC9"/>
    <w:rsid w:val="00A212B4"/>
    <w:rsid w:val="00AD6325"/>
    <w:rsid w:val="00B11414"/>
    <w:rsid w:val="00B132C8"/>
    <w:rsid w:val="00B40663"/>
    <w:rsid w:val="00B54A9F"/>
    <w:rsid w:val="00B919EE"/>
    <w:rsid w:val="00BB2CB1"/>
    <w:rsid w:val="00BC2D91"/>
    <w:rsid w:val="00BC7922"/>
    <w:rsid w:val="00C004CF"/>
    <w:rsid w:val="00C33165"/>
    <w:rsid w:val="00C526A2"/>
    <w:rsid w:val="00C82391"/>
    <w:rsid w:val="00C91BE9"/>
    <w:rsid w:val="00CD42A7"/>
    <w:rsid w:val="00D167BE"/>
    <w:rsid w:val="00D41E68"/>
    <w:rsid w:val="00DA7E9F"/>
    <w:rsid w:val="00DB4805"/>
    <w:rsid w:val="00E13A28"/>
    <w:rsid w:val="00E745C6"/>
    <w:rsid w:val="00EA0B87"/>
    <w:rsid w:val="00EE24FB"/>
    <w:rsid w:val="00EF61E9"/>
    <w:rsid w:val="00F73A96"/>
    <w:rsid w:val="00F766BC"/>
    <w:rsid w:val="00F9754E"/>
    <w:rsid w:val="00FB4706"/>
    <w:rsid w:val="00FB74CC"/>
    <w:rsid w:val="00FE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17ABB-C3CD-40BC-9666-1CA2BFD1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14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D1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8B6"/>
  </w:style>
  <w:style w:type="paragraph" w:styleId="Rodap">
    <w:name w:val="footer"/>
    <w:basedOn w:val="Normal"/>
    <w:link w:val="RodapChar"/>
    <w:uiPriority w:val="99"/>
    <w:unhideWhenUsed/>
    <w:rsid w:val="002D1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8B6"/>
  </w:style>
  <w:style w:type="paragraph" w:styleId="NormalWeb">
    <w:name w:val="Normal (Web)"/>
    <w:basedOn w:val="Normal"/>
    <w:uiPriority w:val="99"/>
    <w:unhideWhenUsed/>
    <w:rsid w:val="00F766BC"/>
    <w:pPr>
      <w:spacing w:before="100" w:beforeAutospacing="1" w:after="142" w:line="288" w:lineRule="auto"/>
    </w:pPr>
  </w:style>
  <w:style w:type="paragraph" w:styleId="PargrafodaLista">
    <w:name w:val="List Paragraph"/>
    <w:basedOn w:val="Normal"/>
    <w:uiPriority w:val="34"/>
    <w:qFormat/>
    <w:rsid w:val="00F766BC"/>
    <w:pPr>
      <w:ind w:left="720"/>
      <w:contextualSpacing/>
    </w:pPr>
  </w:style>
  <w:style w:type="paragraph" w:customStyle="1" w:styleId="PargrafodaLista1">
    <w:name w:val="Parágrafo da Lista1"/>
    <w:basedOn w:val="Normal"/>
    <w:rsid w:val="00DA7E9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kern w:val="1"/>
      <w:sz w:val="22"/>
      <w:szCs w:val="22"/>
    </w:rPr>
  </w:style>
  <w:style w:type="character" w:styleId="Forte">
    <w:name w:val="Strong"/>
    <w:basedOn w:val="Fontepargpadro"/>
    <w:uiPriority w:val="22"/>
    <w:qFormat/>
    <w:rsid w:val="0016096D"/>
    <w:rPr>
      <w:b/>
      <w:bCs/>
    </w:rPr>
  </w:style>
  <w:style w:type="character" w:styleId="Hyperlink">
    <w:name w:val="Hyperlink"/>
    <w:basedOn w:val="Fontepargpadro"/>
    <w:rsid w:val="00C33165"/>
    <w:rPr>
      <w:color w:val="0000FF"/>
      <w:u w:val="single"/>
    </w:rPr>
  </w:style>
  <w:style w:type="character" w:customStyle="1" w:styleId="fontstyle01">
    <w:name w:val="fontstyle01"/>
    <w:basedOn w:val="Fontepargpadro"/>
    <w:rsid w:val="00596FF2"/>
    <w:rPr>
      <w:rFonts w:ascii="TimesNewRoman" w:hAnsi="TimesNew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sprem.santanadolivrament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SISPREM</dc:creator>
  <cp:lastModifiedBy>Eduardo (Contab)</cp:lastModifiedBy>
  <cp:revision>5</cp:revision>
  <cp:lastPrinted>2018-06-20T16:30:00Z</cp:lastPrinted>
  <dcterms:created xsi:type="dcterms:W3CDTF">2020-09-22T13:21:00Z</dcterms:created>
  <dcterms:modified xsi:type="dcterms:W3CDTF">2020-09-24T13:34:00Z</dcterms:modified>
</cp:coreProperties>
</file>